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"/>
        <w:tblpPr w:leftFromText="180" w:rightFromText="180" w:vertAnchor="text" w:horzAnchor="margin" w:tblpY="400"/>
        <w:tblW w:w="9606" w:type="dxa"/>
        <w:tblLook w:val="04A0"/>
      </w:tblPr>
      <w:tblGrid>
        <w:gridCol w:w="1526"/>
        <w:gridCol w:w="3258"/>
        <w:gridCol w:w="2554"/>
        <w:gridCol w:w="2268"/>
      </w:tblGrid>
      <w:tr w:rsidR="006779EB" w:rsidRPr="005245AB" w:rsidTr="006779EB">
        <w:trPr>
          <w:trHeight w:val="558"/>
        </w:trPr>
        <w:tc>
          <w:tcPr>
            <w:tcW w:w="1526" w:type="dxa"/>
            <w:vAlign w:val="center"/>
          </w:tcPr>
          <w:p w:rsidR="006779EB" w:rsidRPr="005245AB" w:rsidRDefault="006779EB" w:rsidP="006779EB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5245AB">
              <w:rPr>
                <w:rFonts w:ascii="Times New Roman" w:hAnsi="Times New Roman"/>
                <w:b/>
                <w:color w:val="000000" w:themeColor="text1"/>
                <w:szCs w:val="20"/>
              </w:rPr>
              <w:t>Заказчик:</w:t>
            </w:r>
          </w:p>
        </w:tc>
        <w:tc>
          <w:tcPr>
            <w:tcW w:w="3258" w:type="dxa"/>
          </w:tcPr>
          <w:p w:rsidR="006779EB" w:rsidRPr="005245AB" w:rsidRDefault="006779EB" w:rsidP="006779EB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  <w:p w:rsidR="006779EB" w:rsidRPr="005245AB" w:rsidRDefault="006779EB" w:rsidP="006779EB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5245AB">
              <w:rPr>
                <w:rFonts w:ascii="Times New Roman" w:hAnsi="Times New Roman"/>
                <w:color w:val="000000" w:themeColor="text1"/>
                <w:szCs w:val="20"/>
              </w:rPr>
              <w:t>ООО «Амурские коммунальные</w:t>
            </w:r>
          </w:p>
          <w:p w:rsidR="006779EB" w:rsidRPr="005245AB" w:rsidRDefault="006779EB" w:rsidP="006779EB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5245AB">
              <w:rPr>
                <w:rFonts w:ascii="Times New Roman" w:hAnsi="Times New Roman"/>
                <w:color w:val="000000" w:themeColor="text1"/>
                <w:szCs w:val="20"/>
              </w:rPr>
              <w:t>системы»</w:t>
            </w:r>
          </w:p>
        </w:tc>
        <w:tc>
          <w:tcPr>
            <w:tcW w:w="2554" w:type="dxa"/>
            <w:vAlign w:val="center"/>
          </w:tcPr>
          <w:p w:rsidR="006779EB" w:rsidRPr="000443FA" w:rsidRDefault="006779EB" w:rsidP="006779EB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0443FA">
              <w:rPr>
                <w:rFonts w:ascii="Times New Roman" w:hAnsi="Times New Roman"/>
                <w:color w:val="000000" w:themeColor="text1"/>
                <w:szCs w:val="20"/>
              </w:rPr>
              <w:t>№ опросного</w:t>
            </w:r>
          </w:p>
          <w:p w:rsidR="006779EB" w:rsidRPr="005245AB" w:rsidRDefault="006779EB" w:rsidP="006779EB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0443FA">
              <w:rPr>
                <w:rFonts w:ascii="Times New Roman" w:hAnsi="Times New Roman"/>
                <w:color w:val="000000" w:themeColor="text1"/>
                <w:szCs w:val="20"/>
              </w:rPr>
              <w:t>листа: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779EB" w:rsidRPr="005245AB" w:rsidRDefault="006779EB" w:rsidP="006779EB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5245AB">
              <w:rPr>
                <w:rFonts w:ascii="Times New Roman" w:hAnsi="Times New Roman"/>
                <w:color w:val="000000" w:themeColor="text1"/>
                <w:szCs w:val="20"/>
              </w:rPr>
              <w:t xml:space="preserve">№ </w:t>
            </w:r>
            <w:r w:rsidR="00CA17CA">
              <w:rPr>
                <w:rFonts w:ascii="Times New Roman" w:hAnsi="Times New Roman"/>
                <w:color w:val="000000" w:themeColor="text1"/>
                <w:szCs w:val="20"/>
              </w:rPr>
              <w:t>4</w:t>
            </w:r>
          </w:p>
        </w:tc>
      </w:tr>
    </w:tbl>
    <w:p w:rsidR="00394B9F" w:rsidRPr="005245AB" w:rsidRDefault="00394B9F" w:rsidP="00EC2649">
      <w:pPr>
        <w:rPr>
          <w:rFonts w:ascii="Times New Roman" w:hAnsi="Times New Roman"/>
          <w:szCs w:val="20"/>
        </w:rPr>
      </w:pPr>
    </w:p>
    <w:p w:rsidR="00F74492" w:rsidRPr="005245AB" w:rsidRDefault="00F74492" w:rsidP="00374EEA">
      <w:pPr>
        <w:rPr>
          <w:rFonts w:ascii="Times New Roman" w:hAnsi="Times New Roman"/>
          <w:szCs w:val="20"/>
        </w:rPr>
      </w:pPr>
    </w:p>
    <w:p w:rsidR="00374EEA" w:rsidRPr="005245AB" w:rsidRDefault="00374EEA" w:rsidP="00374EEA">
      <w:pPr>
        <w:rPr>
          <w:rFonts w:ascii="Times New Roman" w:hAnsi="Times New Roman"/>
          <w:szCs w:val="20"/>
        </w:rPr>
      </w:pPr>
      <w:r w:rsidRPr="005245AB">
        <w:rPr>
          <w:rFonts w:ascii="Times New Roman" w:hAnsi="Times New Roman"/>
          <w:szCs w:val="20"/>
        </w:rPr>
        <w:t xml:space="preserve">Наименование МРТ: </w:t>
      </w:r>
      <w:r w:rsidR="00A55A3B">
        <w:rPr>
          <w:rFonts w:ascii="Times New Roman" w:hAnsi="Times New Roman"/>
          <w:b/>
          <w:szCs w:val="20"/>
        </w:rPr>
        <w:t xml:space="preserve">Переносной центробежный </w:t>
      </w:r>
      <w:proofErr w:type="spellStart"/>
      <w:r w:rsidR="00A55A3B">
        <w:rPr>
          <w:rFonts w:ascii="Times New Roman" w:hAnsi="Times New Roman"/>
          <w:b/>
          <w:szCs w:val="20"/>
        </w:rPr>
        <w:t>погружной</w:t>
      </w:r>
      <w:proofErr w:type="spellEnd"/>
      <w:r w:rsidR="00A55A3B">
        <w:rPr>
          <w:rFonts w:ascii="Times New Roman" w:hAnsi="Times New Roman"/>
          <w:b/>
          <w:szCs w:val="20"/>
        </w:rPr>
        <w:t xml:space="preserve"> электронасос</w:t>
      </w:r>
      <w:r w:rsidR="006F314B" w:rsidRPr="005245AB">
        <w:rPr>
          <w:rFonts w:ascii="Times New Roman" w:hAnsi="Times New Roman"/>
          <w:szCs w:val="20"/>
        </w:rPr>
        <w:t xml:space="preserve"> </w:t>
      </w:r>
    </w:p>
    <w:p w:rsidR="009931AE" w:rsidRPr="005245AB" w:rsidRDefault="009931AE" w:rsidP="00374EEA">
      <w:pPr>
        <w:rPr>
          <w:rFonts w:ascii="Times New Roman" w:hAnsi="Times New Roman"/>
          <w:szCs w:val="20"/>
        </w:rPr>
      </w:pPr>
    </w:p>
    <w:tbl>
      <w:tblPr>
        <w:tblW w:w="985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3935"/>
        <w:gridCol w:w="12"/>
        <w:gridCol w:w="1715"/>
        <w:gridCol w:w="142"/>
        <w:gridCol w:w="3337"/>
      </w:tblGrid>
      <w:tr w:rsidR="00010514" w:rsidRPr="005245AB" w:rsidTr="00F95FA1">
        <w:trPr>
          <w:trHeight w:val="642"/>
        </w:trPr>
        <w:tc>
          <w:tcPr>
            <w:tcW w:w="717" w:type="dxa"/>
            <w:vAlign w:val="center"/>
          </w:tcPr>
          <w:p w:rsidR="00010514" w:rsidRPr="005245AB" w:rsidRDefault="00010514" w:rsidP="003D1D2A">
            <w:pPr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5245AB">
              <w:rPr>
                <w:rFonts w:ascii="Times New Roman" w:hAnsi="Times New Roman"/>
                <w:b/>
                <w:bCs/>
                <w:szCs w:val="20"/>
              </w:rPr>
              <w:t xml:space="preserve">№ </w:t>
            </w:r>
            <w:proofErr w:type="spellStart"/>
            <w:proofErr w:type="gramStart"/>
            <w:r w:rsidRPr="005245AB">
              <w:rPr>
                <w:rFonts w:ascii="Times New Roman" w:hAnsi="Times New Roman"/>
                <w:b/>
                <w:bCs/>
                <w:szCs w:val="20"/>
              </w:rPr>
              <w:t>п</w:t>
            </w:r>
            <w:proofErr w:type="spellEnd"/>
            <w:proofErr w:type="gramEnd"/>
            <w:r w:rsidRPr="005245AB">
              <w:rPr>
                <w:rFonts w:ascii="Times New Roman" w:hAnsi="Times New Roman"/>
                <w:b/>
                <w:bCs/>
                <w:szCs w:val="20"/>
              </w:rPr>
              <w:t>/</w:t>
            </w:r>
            <w:proofErr w:type="spellStart"/>
            <w:r w:rsidRPr="005245AB">
              <w:rPr>
                <w:rFonts w:ascii="Times New Roman" w:hAnsi="Times New Roman"/>
                <w:b/>
                <w:bCs/>
                <w:szCs w:val="20"/>
              </w:rPr>
              <w:t>п</w:t>
            </w:r>
            <w:proofErr w:type="spellEnd"/>
          </w:p>
        </w:tc>
        <w:tc>
          <w:tcPr>
            <w:tcW w:w="3947" w:type="dxa"/>
            <w:gridSpan w:val="2"/>
            <w:vAlign w:val="center"/>
          </w:tcPr>
          <w:p w:rsidR="00010514" w:rsidRPr="005245AB" w:rsidRDefault="00010514" w:rsidP="003D1D2A">
            <w:pPr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5245AB">
              <w:rPr>
                <w:rFonts w:ascii="Times New Roman" w:hAnsi="Times New Roman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57" w:type="dxa"/>
            <w:gridSpan w:val="2"/>
            <w:vAlign w:val="center"/>
          </w:tcPr>
          <w:p w:rsidR="00010514" w:rsidRPr="005245AB" w:rsidRDefault="009931AE" w:rsidP="003D1D2A">
            <w:pPr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5245AB">
              <w:rPr>
                <w:rFonts w:ascii="Times New Roman" w:hAnsi="Times New Roman"/>
                <w:b/>
                <w:bCs/>
                <w:szCs w:val="20"/>
              </w:rPr>
              <w:t>Единица измерения</w:t>
            </w:r>
          </w:p>
        </w:tc>
        <w:tc>
          <w:tcPr>
            <w:tcW w:w="3337" w:type="dxa"/>
            <w:vAlign w:val="center"/>
          </w:tcPr>
          <w:p w:rsidR="00010514" w:rsidRPr="005245AB" w:rsidRDefault="00010514" w:rsidP="003D1D2A">
            <w:pPr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5245AB">
              <w:rPr>
                <w:rFonts w:ascii="Times New Roman" w:hAnsi="Times New Roman"/>
                <w:b/>
                <w:bCs/>
                <w:szCs w:val="20"/>
              </w:rPr>
              <w:t>Требования заказчика</w:t>
            </w:r>
          </w:p>
        </w:tc>
      </w:tr>
      <w:tr w:rsidR="00010514" w:rsidRPr="00CB2599" w:rsidTr="00CF46F9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b/>
                <w:szCs w:val="20"/>
              </w:rPr>
            </w:pPr>
            <w:r w:rsidRPr="00CB2599">
              <w:rPr>
                <w:rFonts w:ascii="Times New Roman" w:hAnsi="Times New Roman"/>
                <w:b/>
                <w:szCs w:val="20"/>
              </w:rPr>
              <w:t>1</w:t>
            </w:r>
          </w:p>
        </w:tc>
        <w:tc>
          <w:tcPr>
            <w:tcW w:w="9141" w:type="dxa"/>
            <w:gridSpan w:val="5"/>
            <w:vAlign w:val="center"/>
          </w:tcPr>
          <w:p w:rsidR="00010514" w:rsidRPr="00CB2599" w:rsidRDefault="00010514" w:rsidP="009931A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B2599">
              <w:rPr>
                <w:rFonts w:ascii="Times New Roman" w:hAnsi="Times New Roman"/>
                <w:b/>
                <w:szCs w:val="20"/>
              </w:rPr>
              <w:t>ФУНКЦИОНАЛЬНЫЕ ПАРАМЕТРЫ И ТЕХНИЧЕСКИЕ ХАРАКТЕРИСТИКИ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1.1.</w:t>
            </w:r>
          </w:p>
        </w:tc>
        <w:tc>
          <w:tcPr>
            <w:tcW w:w="3935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Рабочая среда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10514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Сточная вода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CB2599" w:rsidRDefault="00010514" w:rsidP="004A2C7E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 xml:space="preserve">По </w:t>
            </w:r>
            <w:r w:rsidR="004A2C7E">
              <w:rPr>
                <w:rFonts w:ascii="Times New Roman" w:hAnsi="Times New Roman"/>
                <w:szCs w:val="20"/>
              </w:rPr>
              <w:t>СП 32.13330-2018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1.2.</w:t>
            </w:r>
          </w:p>
        </w:tc>
        <w:tc>
          <w:tcPr>
            <w:tcW w:w="3935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Диапазон температуры рабочей среды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A91122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ºС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CB2599" w:rsidRDefault="00A91122" w:rsidP="00312D8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до 35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1.3</w:t>
            </w:r>
          </w:p>
        </w:tc>
        <w:tc>
          <w:tcPr>
            <w:tcW w:w="3935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Климатические исполнение и категория размещения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10514" w:rsidP="000E1D5A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479" w:type="dxa"/>
            <w:gridSpan w:val="2"/>
            <w:vAlign w:val="center"/>
          </w:tcPr>
          <w:p w:rsidR="00F95FA1" w:rsidRPr="00CB2599" w:rsidRDefault="0003796D" w:rsidP="00312D8A">
            <w:pPr>
              <w:pStyle w:val="2"/>
              <w:jc w:val="left"/>
              <w:rPr>
                <w:rFonts w:ascii="Times New Roman" w:hAnsi="Times New Roman"/>
                <w:sz w:val="20"/>
              </w:rPr>
            </w:pPr>
            <w:r w:rsidRPr="00CB2599">
              <w:rPr>
                <w:rFonts w:ascii="Times New Roman" w:hAnsi="Times New Roman"/>
                <w:sz w:val="20"/>
              </w:rPr>
              <w:t>УХЛ 4.2 и</w:t>
            </w:r>
            <w:r w:rsidR="00F95FA1" w:rsidRPr="00CB2599">
              <w:rPr>
                <w:rFonts w:ascii="Times New Roman" w:hAnsi="Times New Roman"/>
                <w:sz w:val="20"/>
              </w:rPr>
              <w:t>. Т</w:t>
            </w:r>
            <w:r w:rsidRPr="00CB2599">
              <w:rPr>
                <w:rFonts w:ascii="Times New Roman" w:hAnsi="Times New Roman"/>
                <w:sz w:val="20"/>
              </w:rPr>
              <w:t xml:space="preserve"> 2</w:t>
            </w:r>
          </w:p>
          <w:p w:rsidR="00010514" w:rsidRPr="00CB2599" w:rsidRDefault="0003796D" w:rsidP="00312D8A">
            <w:pPr>
              <w:pStyle w:val="2"/>
              <w:jc w:val="left"/>
              <w:rPr>
                <w:rFonts w:ascii="Times New Roman" w:hAnsi="Times New Roman"/>
                <w:sz w:val="20"/>
              </w:rPr>
            </w:pPr>
            <w:r w:rsidRPr="00CB2599">
              <w:rPr>
                <w:rFonts w:ascii="Times New Roman" w:hAnsi="Times New Roman"/>
                <w:sz w:val="20"/>
              </w:rPr>
              <w:t xml:space="preserve">по </w:t>
            </w:r>
            <w:r w:rsidR="00F95FA1" w:rsidRPr="00CB2599">
              <w:rPr>
                <w:rFonts w:ascii="Times New Roman" w:hAnsi="Times New Roman"/>
                <w:sz w:val="20"/>
              </w:rPr>
              <w:t>ГОСТ 15150-69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F95FA1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1.4</w:t>
            </w:r>
          </w:p>
        </w:tc>
        <w:tc>
          <w:tcPr>
            <w:tcW w:w="3935" w:type="dxa"/>
            <w:vAlign w:val="center"/>
          </w:tcPr>
          <w:p w:rsidR="00010514" w:rsidRPr="00CB2599" w:rsidRDefault="00CB2599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 xml:space="preserve">Рабочий интервал подачи 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10514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м</w:t>
            </w:r>
            <w:r w:rsidRPr="00CB2599">
              <w:rPr>
                <w:rFonts w:ascii="Times New Roman" w:hAnsi="Times New Roman"/>
                <w:szCs w:val="20"/>
                <w:vertAlign w:val="superscript"/>
              </w:rPr>
              <w:t>3</w:t>
            </w:r>
            <w:r w:rsidRPr="00CB2599">
              <w:rPr>
                <w:rFonts w:ascii="Times New Roman" w:hAnsi="Times New Roman"/>
                <w:szCs w:val="20"/>
              </w:rPr>
              <w:t>/ч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CB2599" w:rsidRDefault="00AC43ED" w:rsidP="00432B38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От 20</w:t>
            </w:r>
            <w:r w:rsidR="00432B38">
              <w:rPr>
                <w:rFonts w:ascii="Times New Roman" w:hAnsi="Times New Roman"/>
                <w:szCs w:val="20"/>
              </w:rPr>
              <w:t xml:space="preserve"> </w:t>
            </w:r>
            <w:r w:rsidR="00CB2599" w:rsidRPr="00CB2599">
              <w:rPr>
                <w:rFonts w:ascii="Times New Roman" w:hAnsi="Times New Roman"/>
                <w:szCs w:val="20"/>
              </w:rPr>
              <w:t xml:space="preserve">до </w:t>
            </w:r>
            <w:r w:rsidR="006D7FEC">
              <w:rPr>
                <w:rFonts w:ascii="Times New Roman" w:hAnsi="Times New Roman"/>
                <w:szCs w:val="20"/>
              </w:rPr>
              <w:t>4</w:t>
            </w:r>
            <w:r>
              <w:rPr>
                <w:rFonts w:ascii="Times New Roman" w:hAnsi="Times New Roman"/>
                <w:szCs w:val="20"/>
              </w:rPr>
              <w:t>0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F95FA1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1.5</w:t>
            </w:r>
          </w:p>
        </w:tc>
        <w:tc>
          <w:tcPr>
            <w:tcW w:w="3935" w:type="dxa"/>
            <w:vAlign w:val="center"/>
          </w:tcPr>
          <w:p w:rsidR="00010514" w:rsidRPr="00CB2599" w:rsidRDefault="00CB2599" w:rsidP="00CA17C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 xml:space="preserve">Напор в </w:t>
            </w:r>
            <w:r w:rsidR="00AC43ED">
              <w:rPr>
                <w:rFonts w:ascii="Times New Roman" w:hAnsi="Times New Roman"/>
                <w:szCs w:val="20"/>
              </w:rPr>
              <w:t>рабочем интервале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10514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м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CB2599" w:rsidRDefault="00CA17CA" w:rsidP="00312D8A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От 15</w:t>
            </w:r>
            <w:r w:rsidR="00CB2599" w:rsidRPr="00CB2599">
              <w:rPr>
                <w:rFonts w:ascii="Times New Roman" w:hAnsi="Times New Roman"/>
                <w:szCs w:val="20"/>
              </w:rPr>
              <w:t xml:space="preserve"> до </w:t>
            </w:r>
            <w:r w:rsidR="00432B38">
              <w:rPr>
                <w:rFonts w:ascii="Times New Roman" w:hAnsi="Times New Roman"/>
                <w:szCs w:val="20"/>
              </w:rPr>
              <w:t>2</w:t>
            </w:r>
            <w:r w:rsidR="006D7FEC">
              <w:rPr>
                <w:rFonts w:ascii="Times New Roman" w:hAnsi="Times New Roman"/>
                <w:szCs w:val="20"/>
              </w:rPr>
              <w:t>5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</w:t>
            </w:r>
            <w:r w:rsidR="00CA17CA">
              <w:rPr>
                <w:rFonts w:ascii="Times New Roman" w:hAnsi="Times New Roman"/>
                <w:szCs w:val="20"/>
              </w:rPr>
              <w:t>6</w:t>
            </w:r>
          </w:p>
        </w:tc>
        <w:tc>
          <w:tcPr>
            <w:tcW w:w="3935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Частота вращения</w:t>
            </w:r>
            <w:r w:rsidR="0075798C" w:rsidRPr="00CB2599">
              <w:rPr>
                <w:rFonts w:ascii="Times New Roman" w:hAnsi="Times New Roman"/>
                <w:szCs w:val="20"/>
              </w:rPr>
              <w:t>, не более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10514" w:rsidP="000E1D5A">
            <w:pPr>
              <w:jc w:val="center"/>
              <w:rPr>
                <w:rFonts w:ascii="Times New Roman" w:hAnsi="Times New Roman"/>
                <w:szCs w:val="20"/>
              </w:rPr>
            </w:pPr>
            <w:proofErr w:type="gramStart"/>
            <w:r w:rsidRPr="00CB2599">
              <w:rPr>
                <w:rFonts w:ascii="Times New Roman" w:hAnsi="Times New Roman"/>
                <w:szCs w:val="20"/>
              </w:rPr>
              <w:t>об</w:t>
            </w:r>
            <w:proofErr w:type="gramEnd"/>
            <w:r w:rsidRPr="00CB2599">
              <w:rPr>
                <w:rFonts w:ascii="Times New Roman" w:hAnsi="Times New Roman"/>
                <w:szCs w:val="20"/>
              </w:rPr>
              <w:t>/мин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CB2599" w:rsidRDefault="005A2283" w:rsidP="00312D8A">
            <w:pPr>
              <w:rPr>
                <w:rFonts w:ascii="Times New Roman" w:hAnsi="Times New Roman"/>
                <w:szCs w:val="20"/>
                <w:lang w:val="en-US"/>
              </w:rPr>
            </w:pPr>
            <w:r w:rsidRPr="00CB2599">
              <w:rPr>
                <w:rFonts w:ascii="Times New Roman" w:hAnsi="Times New Roman"/>
                <w:szCs w:val="20"/>
                <w:lang w:val="en-US"/>
              </w:rPr>
              <w:t>3000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F95FA1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</w:t>
            </w:r>
            <w:r w:rsidR="00CA17CA">
              <w:rPr>
                <w:rFonts w:ascii="Times New Roman" w:hAnsi="Times New Roman"/>
                <w:szCs w:val="20"/>
              </w:rPr>
              <w:t>7</w:t>
            </w:r>
          </w:p>
        </w:tc>
        <w:tc>
          <w:tcPr>
            <w:tcW w:w="3935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Мощность электродвигателя</w:t>
            </w:r>
            <w:r w:rsidR="0075798C" w:rsidRPr="00CB2599">
              <w:rPr>
                <w:rFonts w:ascii="Times New Roman" w:hAnsi="Times New Roman"/>
                <w:szCs w:val="20"/>
              </w:rPr>
              <w:t>, не более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10514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кВт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AC43ED" w:rsidRDefault="00AC43ED" w:rsidP="00312D8A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3,2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F95FA1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</w:t>
            </w:r>
            <w:r w:rsidR="00CA17CA">
              <w:rPr>
                <w:rFonts w:ascii="Times New Roman" w:hAnsi="Times New Roman"/>
                <w:szCs w:val="20"/>
              </w:rPr>
              <w:t>8</w:t>
            </w:r>
          </w:p>
        </w:tc>
        <w:tc>
          <w:tcPr>
            <w:tcW w:w="3935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КПД насоса</w:t>
            </w:r>
            <w:r w:rsidR="0075798C" w:rsidRPr="00CB2599">
              <w:rPr>
                <w:rFonts w:ascii="Times New Roman" w:hAnsi="Times New Roman"/>
                <w:szCs w:val="20"/>
              </w:rPr>
              <w:t>, не менее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10514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%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CB2599" w:rsidRDefault="005A2283" w:rsidP="00312D8A">
            <w:pPr>
              <w:rPr>
                <w:rFonts w:ascii="Times New Roman" w:hAnsi="Times New Roman"/>
                <w:szCs w:val="20"/>
                <w:lang w:val="en-US"/>
              </w:rPr>
            </w:pPr>
            <w:r w:rsidRPr="00CB2599">
              <w:rPr>
                <w:rFonts w:ascii="Times New Roman" w:hAnsi="Times New Roman"/>
                <w:szCs w:val="20"/>
                <w:lang w:val="en-US"/>
              </w:rPr>
              <w:t>50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</w:t>
            </w:r>
            <w:r w:rsidR="00CA17CA">
              <w:rPr>
                <w:rFonts w:ascii="Times New Roman" w:hAnsi="Times New Roman"/>
                <w:szCs w:val="20"/>
              </w:rPr>
              <w:t>9</w:t>
            </w:r>
          </w:p>
        </w:tc>
        <w:tc>
          <w:tcPr>
            <w:tcW w:w="3935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Ток</w:t>
            </w:r>
            <w:r w:rsidR="0075798C" w:rsidRPr="00CB2599">
              <w:rPr>
                <w:rFonts w:ascii="Times New Roman" w:hAnsi="Times New Roman"/>
                <w:szCs w:val="20"/>
              </w:rPr>
              <w:t>, не более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10514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А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AC43ED" w:rsidRDefault="00AC43ED" w:rsidP="00312D8A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5,8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1.1</w:t>
            </w:r>
            <w:r w:rsidR="00CA17CA">
              <w:rPr>
                <w:rFonts w:ascii="Times New Roman" w:hAnsi="Times New Roman"/>
                <w:szCs w:val="20"/>
              </w:rPr>
              <w:t>0</w:t>
            </w:r>
          </w:p>
        </w:tc>
        <w:tc>
          <w:tcPr>
            <w:tcW w:w="3935" w:type="dxa"/>
            <w:vAlign w:val="center"/>
          </w:tcPr>
          <w:p w:rsidR="00010514" w:rsidRPr="00CB2599" w:rsidRDefault="007C7F4B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Номинальное напряжение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3796D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В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CB2599" w:rsidRDefault="0003796D" w:rsidP="00312D8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380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  <w:highlight w:val="yellow"/>
              </w:rPr>
            </w:pPr>
            <w:r w:rsidRPr="00CB2599">
              <w:rPr>
                <w:rFonts w:ascii="Times New Roman" w:hAnsi="Times New Roman"/>
                <w:szCs w:val="20"/>
              </w:rPr>
              <w:t>1.1</w:t>
            </w:r>
            <w:r w:rsidR="00CA17CA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 xml:space="preserve">Средний ресурс до </w:t>
            </w:r>
            <w:r w:rsidR="0075798C" w:rsidRPr="00CB2599">
              <w:rPr>
                <w:rFonts w:ascii="Times New Roman" w:hAnsi="Times New Roman"/>
                <w:szCs w:val="20"/>
              </w:rPr>
              <w:t>кап</w:t>
            </w:r>
            <w:proofErr w:type="gramStart"/>
            <w:r w:rsidR="0075798C" w:rsidRPr="00CB2599">
              <w:rPr>
                <w:rFonts w:ascii="Times New Roman" w:hAnsi="Times New Roman"/>
                <w:szCs w:val="20"/>
              </w:rPr>
              <w:t>.</w:t>
            </w:r>
            <w:proofErr w:type="gramEnd"/>
            <w:r w:rsidR="0075798C" w:rsidRPr="00CB2599">
              <w:rPr>
                <w:rFonts w:ascii="Times New Roman" w:hAnsi="Times New Roman"/>
                <w:szCs w:val="20"/>
              </w:rPr>
              <w:t xml:space="preserve"> </w:t>
            </w:r>
            <w:proofErr w:type="gramStart"/>
            <w:r w:rsidR="0075798C" w:rsidRPr="00CB2599">
              <w:rPr>
                <w:rFonts w:ascii="Times New Roman" w:hAnsi="Times New Roman"/>
                <w:szCs w:val="20"/>
              </w:rPr>
              <w:t>р</w:t>
            </w:r>
            <w:proofErr w:type="gramEnd"/>
            <w:r w:rsidR="0075798C" w:rsidRPr="00CB2599">
              <w:rPr>
                <w:rFonts w:ascii="Times New Roman" w:hAnsi="Times New Roman"/>
                <w:szCs w:val="20"/>
              </w:rPr>
              <w:t>емонта,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CB2599" w:rsidRDefault="00A91122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CB2599" w:rsidRDefault="00A91122" w:rsidP="00312D8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6000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010514" w:rsidRPr="00CB2599" w:rsidRDefault="00CF46F9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1.1</w:t>
            </w:r>
            <w:r w:rsidR="00CA17CA"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Средняя наработка до отказа</w:t>
            </w:r>
            <w:r w:rsidR="0075798C" w:rsidRPr="00CB2599">
              <w:rPr>
                <w:rFonts w:ascii="Times New Roman" w:hAnsi="Times New Roman"/>
                <w:szCs w:val="20"/>
              </w:rPr>
              <w:t>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CB2599" w:rsidRDefault="00A91122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CB2599" w:rsidRDefault="00A91122" w:rsidP="00312D8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2500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010514" w:rsidRPr="00CB2599" w:rsidRDefault="00CF46F9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1.1</w:t>
            </w:r>
            <w:r w:rsidR="00CA17CA">
              <w:rPr>
                <w:rFonts w:ascii="Times New Roman" w:hAnsi="Times New Roman"/>
                <w:szCs w:val="20"/>
              </w:rPr>
              <w:t>3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Назначенный срок службы</w:t>
            </w:r>
            <w:r w:rsidR="0075798C" w:rsidRPr="00CB2599">
              <w:rPr>
                <w:rFonts w:ascii="Times New Roman" w:hAnsi="Times New Roman"/>
                <w:szCs w:val="20"/>
              </w:rPr>
              <w:t>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CB2599" w:rsidRDefault="00A91122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лет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CB2599" w:rsidRDefault="00A91122" w:rsidP="00312D8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5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010514" w:rsidRPr="00CB2599" w:rsidRDefault="00CF46F9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1.1</w:t>
            </w:r>
            <w:r w:rsidR="00CA17CA">
              <w:rPr>
                <w:rFonts w:ascii="Times New Roman" w:hAnsi="Times New Roman"/>
                <w:szCs w:val="20"/>
              </w:rPr>
              <w:t>4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Среднее время до восстановления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CB2599" w:rsidRDefault="00A91122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CB2599" w:rsidRDefault="00A91122" w:rsidP="00312D8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3</w:t>
            </w:r>
          </w:p>
        </w:tc>
      </w:tr>
      <w:tr w:rsidR="005245AB" w:rsidRPr="00CB259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5245AB" w:rsidRPr="00CB2599" w:rsidRDefault="005245AB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1.1</w:t>
            </w:r>
            <w:r w:rsidR="00CA17CA">
              <w:rPr>
                <w:rFonts w:ascii="Times New Roman" w:hAnsi="Times New Roman"/>
                <w:szCs w:val="20"/>
              </w:rPr>
              <w:t>5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5245AB" w:rsidRPr="00CB2599" w:rsidRDefault="005245AB" w:rsidP="005245AB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Материла корпуса</w:t>
            </w:r>
            <w:r w:rsidR="0075798C" w:rsidRPr="00CB2599">
              <w:rPr>
                <w:rFonts w:ascii="Times New Roman" w:hAnsi="Times New Roman"/>
                <w:szCs w:val="20"/>
              </w:rPr>
              <w:t>, не хуже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5245AB" w:rsidRPr="00CB2599" w:rsidRDefault="005245AB" w:rsidP="000E1D5A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5245AB" w:rsidRPr="00CB2599" w:rsidRDefault="005245AB" w:rsidP="00312D8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чугун</w:t>
            </w:r>
          </w:p>
        </w:tc>
      </w:tr>
      <w:tr w:rsidR="005245AB" w:rsidRPr="00CB2599" w:rsidTr="00F801B7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5245AB" w:rsidRPr="00CB2599" w:rsidRDefault="005245AB" w:rsidP="003D1D2A">
            <w:pPr>
              <w:rPr>
                <w:rFonts w:ascii="Times New Roman" w:hAnsi="Times New Roman"/>
                <w:b/>
                <w:szCs w:val="20"/>
                <w:highlight w:val="yellow"/>
              </w:rPr>
            </w:pPr>
            <w:r w:rsidRPr="00CB2599">
              <w:rPr>
                <w:rFonts w:ascii="Times New Roman" w:hAnsi="Times New Roman"/>
                <w:b/>
                <w:szCs w:val="20"/>
              </w:rPr>
              <w:t>2</w:t>
            </w:r>
          </w:p>
        </w:tc>
        <w:tc>
          <w:tcPr>
            <w:tcW w:w="9141" w:type="dxa"/>
            <w:gridSpan w:val="5"/>
            <w:tcBorders>
              <w:bottom w:val="single" w:sz="4" w:space="0" w:color="auto"/>
            </w:tcBorders>
            <w:vAlign w:val="center"/>
          </w:tcPr>
          <w:p w:rsidR="005245AB" w:rsidRPr="00CB2599" w:rsidRDefault="00AC43ED" w:rsidP="005245AB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B2599">
              <w:rPr>
                <w:rFonts w:ascii="Times New Roman" w:hAnsi="Times New Roman"/>
                <w:b/>
                <w:bCs/>
                <w:szCs w:val="20"/>
              </w:rPr>
              <w:t>КОМПЛЕКТАЦИЯ</w:t>
            </w:r>
          </w:p>
        </w:tc>
      </w:tr>
      <w:tr w:rsidR="00AC43ED" w:rsidRPr="00CB2599" w:rsidTr="00C674C9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AC43ED" w:rsidRPr="00CB2599" w:rsidRDefault="00AC43ED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2.1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AC43ED" w:rsidRPr="00CB2599" w:rsidRDefault="00AC43ED" w:rsidP="007672D1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 xml:space="preserve">Электронасос со шнуром (кабелем)  питания </w:t>
            </w:r>
            <w:r w:rsidR="00B40727">
              <w:rPr>
                <w:rFonts w:ascii="Times New Roman" w:hAnsi="Times New Roman"/>
                <w:szCs w:val="20"/>
              </w:rPr>
              <w:t>(не менее 10м)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AC43ED" w:rsidRPr="00CB2599" w:rsidRDefault="00A55A3B" w:rsidP="007672D1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</w:t>
            </w:r>
            <w:r w:rsidR="00AC43ED" w:rsidRPr="00CB2599">
              <w:rPr>
                <w:rFonts w:ascii="Times New Roman" w:hAnsi="Times New Roman"/>
                <w:szCs w:val="20"/>
              </w:rPr>
              <w:t xml:space="preserve"> шт.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AC43ED" w:rsidRPr="00CB2599" w:rsidRDefault="00AC43ED" w:rsidP="007672D1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В соответствии с конкурсной документацией</w:t>
            </w:r>
          </w:p>
        </w:tc>
      </w:tr>
      <w:tr w:rsidR="00AC43ED" w:rsidRPr="00CB2599" w:rsidTr="00C674C9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AC43ED" w:rsidRPr="00CB2599" w:rsidRDefault="00AC43ED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2.2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AC43ED" w:rsidRPr="00CB2599" w:rsidRDefault="00AC43ED" w:rsidP="007672D1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Паспорт изделия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AC43ED" w:rsidRPr="00CB2599" w:rsidRDefault="00A55A3B" w:rsidP="007672D1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</w:t>
            </w:r>
            <w:r w:rsidR="00AC43ED" w:rsidRPr="00CB2599">
              <w:rPr>
                <w:rFonts w:ascii="Times New Roman" w:hAnsi="Times New Roman"/>
                <w:szCs w:val="20"/>
              </w:rPr>
              <w:t xml:space="preserve"> экз.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AC43ED" w:rsidRPr="00CB2599" w:rsidRDefault="00AC43ED" w:rsidP="007672D1">
            <w:pPr>
              <w:rPr>
                <w:rFonts w:ascii="Times New Roman" w:hAnsi="Times New Roman"/>
                <w:szCs w:val="20"/>
              </w:rPr>
            </w:pPr>
          </w:p>
        </w:tc>
      </w:tr>
      <w:tr w:rsidR="00AC43ED" w:rsidRPr="00CB2599" w:rsidTr="00C674C9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AC43ED" w:rsidRPr="00CB2599" w:rsidRDefault="00AC43ED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2.3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AC43ED" w:rsidRPr="00CB2599" w:rsidRDefault="00AC43ED" w:rsidP="007672D1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Руководство по эксплуатации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AC43ED" w:rsidRPr="00CB2599" w:rsidRDefault="00A55A3B" w:rsidP="007672D1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</w:t>
            </w:r>
            <w:r w:rsidR="00AC43ED" w:rsidRPr="00CB2599">
              <w:rPr>
                <w:rFonts w:ascii="Times New Roman" w:hAnsi="Times New Roman"/>
                <w:szCs w:val="20"/>
              </w:rPr>
              <w:t xml:space="preserve"> экз.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AC43ED" w:rsidRPr="00CB2599" w:rsidRDefault="00AC43ED" w:rsidP="007672D1">
            <w:pPr>
              <w:rPr>
                <w:rFonts w:ascii="Times New Roman" w:hAnsi="Times New Roman"/>
                <w:szCs w:val="20"/>
              </w:rPr>
            </w:pPr>
          </w:p>
        </w:tc>
      </w:tr>
      <w:tr w:rsidR="00A55A3B" w:rsidRPr="00CB2599" w:rsidTr="00B52C9B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A55A3B" w:rsidRPr="00CB2599" w:rsidRDefault="00A55A3B" w:rsidP="003D1D2A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2.4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A55A3B" w:rsidRPr="00CB2599" w:rsidRDefault="00A55A3B" w:rsidP="007672D1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</w:tcPr>
          <w:p w:rsidR="00A55A3B" w:rsidRPr="00CB2599" w:rsidRDefault="00A55A3B" w:rsidP="007672D1">
            <w:pPr>
              <w:pStyle w:val="13"/>
              <w:shd w:val="clear" w:color="auto" w:fill="auto"/>
              <w:spacing w:line="240" w:lineRule="auto"/>
              <w:ind w:left="1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55A3B" w:rsidRPr="00CB2599" w:rsidRDefault="00A55A3B" w:rsidP="007672D1">
            <w:pPr>
              <w:pStyle w:val="13"/>
              <w:shd w:val="clear" w:color="auto" w:fill="auto"/>
              <w:spacing w:line="240" w:lineRule="auto"/>
              <w:ind w:left="1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B259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мес.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</w:tcPr>
          <w:p w:rsidR="00A55A3B" w:rsidRPr="00CB2599" w:rsidRDefault="00A55A3B" w:rsidP="007672D1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55A3B" w:rsidRPr="00CB2599" w:rsidRDefault="00A55A3B" w:rsidP="007672D1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B259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</w:tr>
    </w:tbl>
    <w:p w:rsidR="0075798C" w:rsidRPr="00CB2599" w:rsidRDefault="0075798C" w:rsidP="0075798C">
      <w:pPr>
        <w:rPr>
          <w:rFonts w:ascii="Times New Roman" w:hAnsi="Times New Roman"/>
          <w:szCs w:val="20"/>
        </w:rPr>
      </w:pPr>
    </w:p>
    <w:tbl>
      <w:tblPr>
        <w:tblStyle w:val="af"/>
        <w:tblW w:w="9889" w:type="dxa"/>
        <w:tblLook w:val="04A0"/>
      </w:tblPr>
      <w:tblGrid>
        <w:gridCol w:w="3085"/>
        <w:gridCol w:w="6804"/>
      </w:tblGrid>
      <w:tr w:rsidR="00A55A3B" w:rsidRPr="00CB2599" w:rsidTr="002A21A2">
        <w:trPr>
          <w:trHeight w:val="284"/>
        </w:trPr>
        <w:tc>
          <w:tcPr>
            <w:tcW w:w="3085" w:type="dxa"/>
          </w:tcPr>
          <w:p w:rsidR="00A55A3B" w:rsidRPr="00CB2599" w:rsidRDefault="00A55A3B" w:rsidP="004A01CF">
            <w:pPr>
              <w:tabs>
                <w:tab w:val="right" w:pos="2869"/>
              </w:tabs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 xml:space="preserve">Ф И </w:t>
            </w:r>
            <w:proofErr w:type="gramStart"/>
            <w:r w:rsidRPr="00CB2599">
              <w:rPr>
                <w:rFonts w:ascii="Times New Roman" w:hAnsi="Times New Roman"/>
                <w:szCs w:val="20"/>
              </w:rPr>
              <w:t>О</w:t>
            </w:r>
            <w:proofErr w:type="gramEnd"/>
            <w:r w:rsidRPr="00CB2599">
              <w:rPr>
                <w:rFonts w:ascii="Times New Roman" w:hAnsi="Times New Roman"/>
                <w:szCs w:val="20"/>
              </w:rPr>
              <w:t xml:space="preserve"> Ответственного</w:t>
            </w:r>
            <w:r w:rsidRPr="00CB2599">
              <w:rPr>
                <w:rFonts w:ascii="Times New Roman" w:hAnsi="Times New Roman"/>
                <w:szCs w:val="20"/>
              </w:rPr>
              <w:tab/>
            </w:r>
          </w:p>
        </w:tc>
        <w:tc>
          <w:tcPr>
            <w:tcW w:w="6804" w:type="dxa"/>
            <w:vAlign w:val="center"/>
          </w:tcPr>
          <w:p w:rsidR="00A55A3B" w:rsidRPr="008F1880" w:rsidRDefault="00CA17CA" w:rsidP="007672D1">
            <w:pPr>
              <w:rPr>
                <w:szCs w:val="20"/>
              </w:rPr>
            </w:pPr>
            <w:r>
              <w:rPr>
                <w:szCs w:val="20"/>
              </w:rPr>
              <w:t xml:space="preserve">Алексей Владимирович </w:t>
            </w:r>
            <w:r w:rsidR="00A55A3B" w:rsidRPr="008F1880">
              <w:rPr>
                <w:szCs w:val="20"/>
              </w:rPr>
              <w:t>Ермаков</w:t>
            </w:r>
          </w:p>
        </w:tc>
      </w:tr>
      <w:tr w:rsidR="00A55A3B" w:rsidRPr="00CB2599" w:rsidTr="002A21A2">
        <w:trPr>
          <w:trHeight w:val="284"/>
        </w:trPr>
        <w:tc>
          <w:tcPr>
            <w:tcW w:w="3085" w:type="dxa"/>
          </w:tcPr>
          <w:p w:rsidR="00A55A3B" w:rsidRPr="00CB2599" w:rsidRDefault="00A55A3B" w:rsidP="00374EE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Должность</w:t>
            </w:r>
          </w:p>
        </w:tc>
        <w:tc>
          <w:tcPr>
            <w:tcW w:w="6804" w:type="dxa"/>
            <w:vAlign w:val="center"/>
          </w:tcPr>
          <w:p w:rsidR="00A55A3B" w:rsidRPr="008F1880" w:rsidRDefault="00A55A3B" w:rsidP="007672D1">
            <w:pPr>
              <w:rPr>
                <w:szCs w:val="20"/>
              </w:rPr>
            </w:pPr>
            <w:r w:rsidRPr="008F1880">
              <w:rPr>
                <w:szCs w:val="20"/>
              </w:rPr>
              <w:t>Начальник цеха «Северный водозабор»</w:t>
            </w:r>
          </w:p>
        </w:tc>
      </w:tr>
      <w:tr w:rsidR="00A55A3B" w:rsidRPr="00CB2599" w:rsidTr="002A21A2">
        <w:trPr>
          <w:trHeight w:val="284"/>
        </w:trPr>
        <w:tc>
          <w:tcPr>
            <w:tcW w:w="3085" w:type="dxa"/>
          </w:tcPr>
          <w:p w:rsidR="00A55A3B" w:rsidRPr="00CB2599" w:rsidRDefault="00A55A3B" w:rsidP="00374EE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Телефон/факс</w:t>
            </w:r>
          </w:p>
        </w:tc>
        <w:tc>
          <w:tcPr>
            <w:tcW w:w="6804" w:type="dxa"/>
            <w:vAlign w:val="center"/>
          </w:tcPr>
          <w:p w:rsidR="00A55A3B" w:rsidRPr="008F1880" w:rsidRDefault="00A55A3B" w:rsidP="007672D1">
            <w:pPr>
              <w:rPr>
                <w:szCs w:val="20"/>
              </w:rPr>
            </w:pPr>
            <w:r w:rsidRPr="008F1880">
              <w:rPr>
                <w:rFonts w:eastAsia="Cambria"/>
                <w:color w:val="000000"/>
                <w:szCs w:val="20"/>
              </w:rPr>
              <w:t>+7(914)56-96-418</w:t>
            </w:r>
          </w:p>
        </w:tc>
      </w:tr>
      <w:tr w:rsidR="00A55A3B" w:rsidRPr="00CB2599" w:rsidTr="002A21A2">
        <w:trPr>
          <w:trHeight w:val="183"/>
        </w:trPr>
        <w:tc>
          <w:tcPr>
            <w:tcW w:w="3085" w:type="dxa"/>
          </w:tcPr>
          <w:p w:rsidR="00A55A3B" w:rsidRPr="00CB2599" w:rsidRDefault="00A55A3B" w:rsidP="00374EE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Электронный адрес</w:t>
            </w:r>
          </w:p>
        </w:tc>
        <w:tc>
          <w:tcPr>
            <w:tcW w:w="6804" w:type="dxa"/>
            <w:vAlign w:val="center"/>
          </w:tcPr>
          <w:p w:rsidR="00A55A3B" w:rsidRPr="008F1880" w:rsidRDefault="00A55A3B" w:rsidP="007672D1">
            <w:pPr>
              <w:rPr>
                <w:szCs w:val="20"/>
              </w:rPr>
            </w:pPr>
            <w:r w:rsidRPr="008F1880">
              <w:rPr>
                <w:rFonts w:eastAsia="Cambria"/>
                <w:color w:val="000000"/>
                <w:szCs w:val="20"/>
              </w:rPr>
              <w:t>a.ermakov@amurcomsys.ru</w:t>
            </w:r>
          </w:p>
        </w:tc>
      </w:tr>
      <w:tr w:rsidR="00A55A3B" w:rsidRPr="00CB2599" w:rsidTr="006C1086">
        <w:trPr>
          <w:trHeight w:val="284"/>
        </w:trPr>
        <w:tc>
          <w:tcPr>
            <w:tcW w:w="3085" w:type="dxa"/>
          </w:tcPr>
          <w:p w:rsidR="00A55A3B" w:rsidRPr="00CB2599" w:rsidRDefault="00A55A3B" w:rsidP="00374EE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Подпись</w:t>
            </w:r>
          </w:p>
        </w:tc>
        <w:tc>
          <w:tcPr>
            <w:tcW w:w="6804" w:type="dxa"/>
          </w:tcPr>
          <w:p w:rsidR="00A55A3B" w:rsidRPr="00CB2599" w:rsidRDefault="00A55A3B" w:rsidP="00374EEA">
            <w:pPr>
              <w:rPr>
                <w:rFonts w:ascii="Times New Roman" w:hAnsi="Times New Roman"/>
                <w:szCs w:val="20"/>
              </w:rPr>
            </w:pPr>
          </w:p>
        </w:tc>
      </w:tr>
      <w:tr w:rsidR="00A55A3B" w:rsidRPr="00CB2599" w:rsidTr="006C1086">
        <w:trPr>
          <w:trHeight w:val="284"/>
        </w:trPr>
        <w:tc>
          <w:tcPr>
            <w:tcW w:w="3085" w:type="dxa"/>
          </w:tcPr>
          <w:p w:rsidR="00A55A3B" w:rsidRPr="00CB2599" w:rsidRDefault="00CA17CA" w:rsidP="000E1D5A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И.о</w:t>
            </w:r>
            <w:proofErr w:type="gramStart"/>
            <w:r>
              <w:rPr>
                <w:rFonts w:ascii="Times New Roman" w:hAnsi="Times New Roman"/>
                <w:szCs w:val="20"/>
              </w:rPr>
              <w:t>.т</w:t>
            </w:r>
            <w:proofErr w:type="gramEnd"/>
            <w:r>
              <w:rPr>
                <w:rFonts w:ascii="Times New Roman" w:hAnsi="Times New Roman"/>
                <w:szCs w:val="20"/>
              </w:rPr>
              <w:t>ехнического</w:t>
            </w:r>
            <w:r w:rsidR="00A55A3B" w:rsidRPr="00CB2599">
              <w:rPr>
                <w:rFonts w:ascii="Times New Roman" w:hAnsi="Times New Roman"/>
                <w:szCs w:val="20"/>
              </w:rPr>
              <w:t xml:space="preserve"> директор</w:t>
            </w:r>
            <w:r>
              <w:rPr>
                <w:rFonts w:ascii="Times New Roman" w:hAnsi="Times New Roman"/>
                <w:szCs w:val="20"/>
              </w:rPr>
              <w:t>а</w:t>
            </w:r>
          </w:p>
        </w:tc>
        <w:tc>
          <w:tcPr>
            <w:tcW w:w="6804" w:type="dxa"/>
          </w:tcPr>
          <w:p w:rsidR="00A55A3B" w:rsidRPr="00CB2599" w:rsidRDefault="00CA17CA" w:rsidP="00374EEA">
            <w:pPr>
              <w:rPr>
                <w:rFonts w:ascii="Times New Roman" w:hAnsi="Times New Roman"/>
                <w:szCs w:val="20"/>
              </w:rPr>
            </w:pPr>
            <w:r w:rsidRPr="00BF5412">
              <w:rPr>
                <w:rFonts w:ascii="Arial Narrow" w:hAnsi="Arial Narrow"/>
                <w:szCs w:val="20"/>
              </w:rPr>
              <w:t>С.Н. Громов</w:t>
            </w:r>
          </w:p>
        </w:tc>
      </w:tr>
      <w:tr w:rsidR="00A55A3B" w:rsidRPr="00CB2599" w:rsidTr="006C1086">
        <w:trPr>
          <w:trHeight w:val="284"/>
        </w:trPr>
        <w:tc>
          <w:tcPr>
            <w:tcW w:w="3085" w:type="dxa"/>
          </w:tcPr>
          <w:p w:rsidR="00A55A3B" w:rsidRPr="00CB2599" w:rsidRDefault="00A55A3B" w:rsidP="00374EE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Подпись</w:t>
            </w:r>
          </w:p>
        </w:tc>
        <w:tc>
          <w:tcPr>
            <w:tcW w:w="6804" w:type="dxa"/>
          </w:tcPr>
          <w:p w:rsidR="00A55A3B" w:rsidRPr="00CB2599" w:rsidRDefault="00A55A3B" w:rsidP="00374EEA">
            <w:pPr>
              <w:rPr>
                <w:rFonts w:ascii="Times New Roman" w:hAnsi="Times New Roman"/>
                <w:szCs w:val="20"/>
              </w:rPr>
            </w:pPr>
          </w:p>
        </w:tc>
      </w:tr>
    </w:tbl>
    <w:p w:rsidR="004A01CF" w:rsidRDefault="004A01CF" w:rsidP="00374EEA">
      <w:pPr>
        <w:rPr>
          <w:rFonts w:ascii="Times New Roman" w:hAnsi="Times New Roman"/>
          <w:sz w:val="16"/>
          <w:szCs w:val="16"/>
        </w:rPr>
      </w:pPr>
    </w:p>
    <w:p w:rsidR="00A55A3B" w:rsidRDefault="00A55A3B" w:rsidP="00A55A3B">
      <w:pPr>
        <w:rPr>
          <w:rFonts w:cs="Tahoma"/>
          <w:sz w:val="16"/>
          <w:szCs w:val="16"/>
        </w:rPr>
      </w:pPr>
      <w:r>
        <w:rPr>
          <w:rFonts w:cs="Tahoma"/>
          <w:sz w:val="16"/>
          <w:szCs w:val="16"/>
        </w:rPr>
        <w:t xml:space="preserve">Исп. Ермаков тел. </w:t>
      </w:r>
      <w:r>
        <w:rPr>
          <w:rFonts w:eastAsia="Cambria"/>
          <w:color w:val="000000"/>
          <w:sz w:val="16"/>
          <w:szCs w:val="16"/>
        </w:rPr>
        <w:t>+7(914)56-96-418</w:t>
      </w:r>
    </w:p>
    <w:p w:rsidR="00A55A3B" w:rsidRPr="001A6CBF" w:rsidRDefault="00A55A3B" w:rsidP="00374EEA">
      <w:pPr>
        <w:rPr>
          <w:rFonts w:ascii="Times New Roman" w:hAnsi="Times New Roman"/>
          <w:sz w:val="16"/>
          <w:szCs w:val="16"/>
        </w:rPr>
      </w:pPr>
    </w:p>
    <w:sectPr w:rsidR="00A55A3B" w:rsidRPr="001A6CBF" w:rsidSect="001E07EC">
      <w:headerReference w:type="default" r:id="rId12"/>
      <w:headerReference w:type="first" r:id="rId13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113" w:rsidRDefault="00035113" w:rsidP="00EC2649">
      <w:r>
        <w:separator/>
      </w:r>
    </w:p>
  </w:endnote>
  <w:endnote w:type="continuationSeparator" w:id="0">
    <w:p w:rsidR="00035113" w:rsidRDefault="00035113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113" w:rsidRDefault="00035113" w:rsidP="00EC2649">
      <w:r>
        <w:separator/>
      </w:r>
    </w:p>
  </w:footnote>
  <w:footnote w:type="continuationSeparator" w:id="0">
    <w:p w:rsidR="00035113" w:rsidRDefault="00035113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51E" w:rsidRDefault="006B051E" w:rsidP="00964B5E">
    <w:pPr>
      <w:pStyle w:val="a7"/>
      <w:ind w:left="-142" w:right="-143"/>
      <w:rPr>
        <w:noProof/>
        <w:lang w:val="en-US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9200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83185</wp:posOffset>
          </wp:positionV>
          <wp:extent cx="2091690" cy="525780"/>
          <wp:effectExtent l="0" t="0" r="0" b="0"/>
          <wp:wrapNone/>
          <wp:docPr id="6" name="Рисунок 6" descr="C:\Users\ivolobuev\Desktop\Шаблоны\Благовещенск\logo_RKS_Blagoveshensk_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ivolobuev\Desktop\Шаблоны\Благовещенск\logo_RKS_Blagoveshensk_H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69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6B051E" w:rsidRPr="00B67C1F" w:rsidTr="005B5988">
      <w:trPr>
        <w:trHeight w:val="830"/>
      </w:trPr>
      <w:tc>
        <w:tcPr>
          <w:tcW w:w="3900" w:type="dxa"/>
        </w:tcPr>
        <w:p w:rsidR="006B051E" w:rsidRDefault="006B051E" w:rsidP="000A1056">
          <w:pPr>
            <w:pStyle w:val="a7"/>
            <w:ind w:right="-143"/>
          </w:pPr>
        </w:p>
        <w:p w:rsidR="006B051E" w:rsidRPr="00653B21" w:rsidRDefault="006B051E" w:rsidP="00653B21"/>
        <w:p w:rsidR="006B051E" w:rsidRPr="00653B21" w:rsidRDefault="005F0A1B" w:rsidP="00653B21">
          <w:pPr>
            <w:jc w:val="center"/>
          </w:pPr>
          <w:r>
            <w:rPr>
              <w:noProof/>
            </w:rPr>
            <w:pict>
              <v:group id="Группа 14" o:spid="_x0000_s4097" style="position:absolute;left:0;text-align:left;margin-left:10.9pt;margin-top:12.85pt;width:468.35pt;height:3.05pt;z-index:251680768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">
                <v:line id="Прямая соединительная линия 15" o:spid="_x0000_s4099" style="position:absolute;visibility:visibl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FD1MIAAADbAAAADwAAAGRycy9kb3ducmV2LnhtbERPS2vCQBC+F/wPyxR6KWZjsFpSV9FS&#10;ofTmA7wO2cmDZmdjdvPov+8Kgrf5+J6z2oymFj21rrKsYBbFIIgzqysuFJxP++k7COeRNdaWScEf&#10;OdisJ08rTLUd+ED90RcihLBLUUHpfZNK6bKSDLrINsSBy21r0AfYFlK3OIRwU8skjhfSYMWhocSG&#10;PkvKfo+dUUB7Zw6XId99Xavrsm/mXTL/eVXq5XncfoDwNPqH+O7+1mH+G9x+C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FD1MIAAADbAAAADwAAAAAAAAAAAAAA&#10;AAChAgAAZHJzL2Rvd25yZXYueG1sUEsFBgAAAAAEAAQA+QAAAJADAAAAAA==&#10;" strokecolor="#ff8181" strokeweight="5.25pt"/>
                <v:line id="Прямая соединительная линия 16" o:spid="_x0000_s4098" style="position:absolute;visibility:visibl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rQpcIAAADbAAAADwAAAGRycy9kb3ducmV2LnhtbERPTWvCQBC9C/6HZQq9iG7sQSW6iopC&#10;KQUxLeQ6ZMdsbHY2ZFeT/vtuQfA2j/c5q01va3Gn1leOFUwnCQjiwumKSwXfX8fxAoQPyBprx6Tg&#10;lzxs1sPBClPtOj7TPQuliCHsU1RgQmhSKX1hyKKfuIY4chfXWgwRtqXULXYx3NbyLUlm0mLFscFg&#10;Q3tDxU92swp2h+v2pM18tO/yMm+6zzzRH7lSry/9dgkiUB+e4of7Xcf5M/j/JR4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rQpcIAAADbAAAADwAAAAAAAAAAAAAA&#10;AAChAgAAZHJzL2Rvd25yZXYueG1sUEsFBgAAAAAEAAQA+QAAAJADAAAAAA==&#10;" strokecolor="black [3213]" strokeweight=".5pt"/>
              </v:group>
            </w:pict>
          </w:r>
        </w:p>
      </w:tc>
      <w:tc>
        <w:tcPr>
          <w:tcW w:w="3006" w:type="dxa"/>
        </w:tcPr>
        <w:p w:rsidR="00CF03C5" w:rsidRDefault="00CF03C5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  <w:p w:rsidR="006B051E" w:rsidRPr="00CF03C5" w:rsidRDefault="00CF03C5" w:rsidP="00CF03C5">
          <w:pPr>
            <w:jc w:val="right"/>
          </w:pPr>
          <w:r>
            <w:t xml:space="preserve">Приложение к СЗ </w:t>
          </w:r>
        </w:p>
      </w:tc>
      <w:tc>
        <w:tcPr>
          <w:tcW w:w="3006" w:type="dxa"/>
        </w:tcPr>
        <w:p w:rsidR="006B051E" w:rsidRPr="00294D38" w:rsidRDefault="006B05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6B051E" w:rsidRPr="00394B9F" w:rsidRDefault="006B051E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9EB" w:rsidRDefault="006B051E">
    <w:pPr>
      <w:rPr>
        <w:rFonts w:ascii="Times New Roman" w:hAnsi="Times New Roman"/>
        <w:noProof/>
        <w:sz w:val="24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1" name="Рисунок 1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B051E" w:rsidRDefault="006B051E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-700828</wp:posOffset>
          </wp:positionV>
          <wp:extent cx="7948295" cy="2436495"/>
          <wp:effectExtent l="0" t="0" r="0" b="1905"/>
          <wp:wrapNone/>
          <wp:docPr id="3" name="Рисунок 3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693"/>
      <w:gridCol w:w="3544"/>
    </w:tblGrid>
    <w:tr w:rsidR="006B051E" w:rsidRPr="00F95FA1" w:rsidTr="00E85E07">
      <w:trPr>
        <w:trHeight w:val="1322"/>
      </w:trPr>
      <w:tc>
        <w:tcPr>
          <w:tcW w:w="2693" w:type="dxa"/>
        </w:tcPr>
        <w:p w:rsidR="006B051E" w:rsidRPr="00F95FA1" w:rsidRDefault="006B051E" w:rsidP="00E85E07">
          <w:pPr>
            <w:pStyle w:val="a4"/>
            <w:rPr>
              <w:color w:val="7F7F7F" w:themeColor="text1" w:themeTint="80"/>
              <w:sz w:val="22"/>
              <w:szCs w:val="22"/>
            </w:rPr>
          </w:pPr>
        </w:p>
      </w:tc>
      <w:tc>
        <w:tcPr>
          <w:tcW w:w="3544" w:type="dxa"/>
        </w:tcPr>
        <w:p w:rsidR="006779EB" w:rsidRPr="006779EB" w:rsidRDefault="006779EB" w:rsidP="006779EB">
          <w:pPr>
            <w:pStyle w:val="a4"/>
            <w:ind w:left="1276" w:right="-108"/>
            <w:jc w:val="both"/>
            <w:rPr>
              <w:color w:val="000000" w:themeColor="text1"/>
              <w:sz w:val="20"/>
              <w:szCs w:val="20"/>
            </w:rPr>
          </w:pPr>
          <w:r w:rsidRPr="006779EB">
            <w:rPr>
              <w:color w:val="000000" w:themeColor="text1"/>
              <w:sz w:val="20"/>
              <w:szCs w:val="20"/>
            </w:rPr>
            <w:t>Общество с ограниченной   ответственностью «Амурские коммунальные системы»</w:t>
          </w:r>
        </w:p>
        <w:p w:rsidR="006B051E" w:rsidRPr="00F95FA1" w:rsidRDefault="006B051E" w:rsidP="00B8470C">
          <w:pPr>
            <w:pStyle w:val="a4"/>
            <w:ind w:right="-108"/>
            <w:rPr>
              <w:color w:val="7F7F7F" w:themeColor="text1" w:themeTint="80"/>
              <w:sz w:val="22"/>
              <w:szCs w:val="22"/>
            </w:rPr>
          </w:pPr>
        </w:p>
      </w:tc>
    </w:tr>
  </w:tbl>
  <w:p w:rsidR="006B051E" w:rsidRPr="00F95FA1" w:rsidRDefault="006B051E">
    <w:pPr>
      <w:pStyle w:val="a7"/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02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67C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514"/>
    <w:rsid w:val="00010A95"/>
    <w:rsid w:val="00010F23"/>
    <w:rsid w:val="00010FF1"/>
    <w:rsid w:val="000113FF"/>
    <w:rsid w:val="0001143F"/>
    <w:rsid w:val="00011A78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A9B"/>
    <w:rsid w:val="00031BAD"/>
    <w:rsid w:val="00031EE0"/>
    <w:rsid w:val="00032314"/>
    <w:rsid w:val="000329AB"/>
    <w:rsid w:val="00033A2A"/>
    <w:rsid w:val="00033F5E"/>
    <w:rsid w:val="000349B4"/>
    <w:rsid w:val="00034B9C"/>
    <w:rsid w:val="00034D5E"/>
    <w:rsid w:val="000350D6"/>
    <w:rsid w:val="00035113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96D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3FA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17F5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422"/>
    <w:rsid w:val="000C261D"/>
    <w:rsid w:val="000C2B58"/>
    <w:rsid w:val="000C2D94"/>
    <w:rsid w:val="000C333F"/>
    <w:rsid w:val="000C361C"/>
    <w:rsid w:val="000C369A"/>
    <w:rsid w:val="000C409E"/>
    <w:rsid w:val="000C4122"/>
    <w:rsid w:val="000C4357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6DD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5A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5DE2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3A"/>
    <w:rsid w:val="001112B8"/>
    <w:rsid w:val="0011138C"/>
    <w:rsid w:val="00111600"/>
    <w:rsid w:val="0011165E"/>
    <w:rsid w:val="0011196F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9F0"/>
    <w:rsid w:val="00135D4F"/>
    <w:rsid w:val="001369F9"/>
    <w:rsid w:val="00136BA3"/>
    <w:rsid w:val="0013795B"/>
    <w:rsid w:val="00137DD6"/>
    <w:rsid w:val="00137E12"/>
    <w:rsid w:val="00137F6D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030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928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04C"/>
    <w:rsid w:val="0016536B"/>
    <w:rsid w:val="00165393"/>
    <w:rsid w:val="00165C07"/>
    <w:rsid w:val="00165EF3"/>
    <w:rsid w:val="0016606D"/>
    <w:rsid w:val="001664BF"/>
    <w:rsid w:val="0016671A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ACB"/>
    <w:rsid w:val="00192B3E"/>
    <w:rsid w:val="00192F25"/>
    <w:rsid w:val="00193471"/>
    <w:rsid w:val="00193886"/>
    <w:rsid w:val="001939B0"/>
    <w:rsid w:val="0019418F"/>
    <w:rsid w:val="001943D9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6CBF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7EC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A86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0C94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331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766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5748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4F7"/>
    <w:rsid w:val="00301894"/>
    <w:rsid w:val="00301ECE"/>
    <w:rsid w:val="00301F95"/>
    <w:rsid w:val="00302521"/>
    <w:rsid w:val="003027CD"/>
    <w:rsid w:val="0030292E"/>
    <w:rsid w:val="00302C53"/>
    <w:rsid w:val="00302F3E"/>
    <w:rsid w:val="00303D9A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5F1"/>
    <w:rsid w:val="00312957"/>
    <w:rsid w:val="00312BC8"/>
    <w:rsid w:val="00312D8A"/>
    <w:rsid w:val="00313642"/>
    <w:rsid w:val="0031373A"/>
    <w:rsid w:val="0031381B"/>
    <w:rsid w:val="003139F8"/>
    <w:rsid w:val="00313C6C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E29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051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B88"/>
    <w:rsid w:val="00374CA0"/>
    <w:rsid w:val="00374DD0"/>
    <w:rsid w:val="00374EEA"/>
    <w:rsid w:val="00375D13"/>
    <w:rsid w:val="00375E2A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1C9"/>
    <w:rsid w:val="00396E48"/>
    <w:rsid w:val="00397053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5F57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0C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16E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4D1B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369"/>
    <w:rsid w:val="003E0671"/>
    <w:rsid w:val="003E078A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3F1E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B38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4C1"/>
    <w:rsid w:val="00437CF2"/>
    <w:rsid w:val="00437E2F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20"/>
    <w:rsid w:val="00481536"/>
    <w:rsid w:val="004815DF"/>
    <w:rsid w:val="004822D2"/>
    <w:rsid w:val="00482849"/>
    <w:rsid w:val="004833C4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1CF"/>
    <w:rsid w:val="004A021F"/>
    <w:rsid w:val="004A02A1"/>
    <w:rsid w:val="004A151E"/>
    <w:rsid w:val="004A1B5D"/>
    <w:rsid w:val="004A1B60"/>
    <w:rsid w:val="004A2601"/>
    <w:rsid w:val="004A2609"/>
    <w:rsid w:val="004A2AC2"/>
    <w:rsid w:val="004A2C7E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E6D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E66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54D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7F0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B0D"/>
    <w:rsid w:val="004E7D71"/>
    <w:rsid w:val="004E7FC9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370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E72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1C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647"/>
    <w:rsid w:val="00522F94"/>
    <w:rsid w:val="00523FEF"/>
    <w:rsid w:val="005240F8"/>
    <w:rsid w:val="00524321"/>
    <w:rsid w:val="005245AB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6F64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080E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738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283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70B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802"/>
    <w:rsid w:val="005E1E57"/>
    <w:rsid w:val="005E2140"/>
    <w:rsid w:val="005E2218"/>
    <w:rsid w:val="005E2394"/>
    <w:rsid w:val="005E241A"/>
    <w:rsid w:val="005E24F0"/>
    <w:rsid w:val="005E2B14"/>
    <w:rsid w:val="005E30FE"/>
    <w:rsid w:val="005E360F"/>
    <w:rsid w:val="005E38AB"/>
    <w:rsid w:val="005E3BD0"/>
    <w:rsid w:val="005E3EFA"/>
    <w:rsid w:val="005E4610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0A1B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5D4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B21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9EB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8AE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CFD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051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5D3B"/>
    <w:rsid w:val="006B6616"/>
    <w:rsid w:val="006B6B79"/>
    <w:rsid w:val="006B6C42"/>
    <w:rsid w:val="006B747E"/>
    <w:rsid w:val="006B785B"/>
    <w:rsid w:val="006B7BA6"/>
    <w:rsid w:val="006B7BD2"/>
    <w:rsid w:val="006B7E09"/>
    <w:rsid w:val="006C09D9"/>
    <w:rsid w:val="006C1086"/>
    <w:rsid w:val="006C1AE7"/>
    <w:rsid w:val="006C1D3F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12A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D7FEC"/>
    <w:rsid w:val="006E00B2"/>
    <w:rsid w:val="006E034F"/>
    <w:rsid w:val="006E0C55"/>
    <w:rsid w:val="006E0D3B"/>
    <w:rsid w:val="006E1247"/>
    <w:rsid w:val="006E12BE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D3E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52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14B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2E6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98C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281"/>
    <w:rsid w:val="0078068D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582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C7F4B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3E5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74B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BED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3DF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740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5E62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82D"/>
    <w:rsid w:val="00887BAE"/>
    <w:rsid w:val="00887BBB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A9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A7EFD"/>
    <w:rsid w:val="008B0346"/>
    <w:rsid w:val="008B03E4"/>
    <w:rsid w:val="008B047D"/>
    <w:rsid w:val="008B10FF"/>
    <w:rsid w:val="008B139A"/>
    <w:rsid w:val="008B1829"/>
    <w:rsid w:val="008B19B7"/>
    <w:rsid w:val="008B2216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641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2477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5A40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961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B4D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A8A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40"/>
    <w:rsid w:val="0094326A"/>
    <w:rsid w:val="0094332F"/>
    <w:rsid w:val="00943551"/>
    <w:rsid w:val="00943706"/>
    <w:rsid w:val="00943A06"/>
    <w:rsid w:val="00943DDC"/>
    <w:rsid w:val="00944180"/>
    <w:rsid w:val="00944220"/>
    <w:rsid w:val="0094439E"/>
    <w:rsid w:val="00944D0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0F84"/>
    <w:rsid w:val="00951C01"/>
    <w:rsid w:val="00951C53"/>
    <w:rsid w:val="0095249B"/>
    <w:rsid w:val="00952C61"/>
    <w:rsid w:val="00952CA0"/>
    <w:rsid w:val="00952E0B"/>
    <w:rsid w:val="0095304A"/>
    <w:rsid w:val="009533F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1E04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B15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08C"/>
    <w:rsid w:val="009931AE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BA3"/>
    <w:rsid w:val="009A5C75"/>
    <w:rsid w:val="009A5CCF"/>
    <w:rsid w:val="009A5FE0"/>
    <w:rsid w:val="009A684D"/>
    <w:rsid w:val="009A6CE4"/>
    <w:rsid w:val="009A6D06"/>
    <w:rsid w:val="009A7212"/>
    <w:rsid w:val="009A74AA"/>
    <w:rsid w:val="009A787E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313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54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3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1BE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4DE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8BA"/>
    <w:rsid w:val="00A90A9E"/>
    <w:rsid w:val="00A90C30"/>
    <w:rsid w:val="00A90F64"/>
    <w:rsid w:val="00A910ED"/>
    <w:rsid w:val="00A91122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DB2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ED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0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A0D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12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6C5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9B9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4DEB"/>
    <w:rsid w:val="00B25413"/>
    <w:rsid w:val="00B258DD"/>
    <w:rsid w:val="00B258DE"/>
    <w:rsid w:val="00B25B50"/>
    <w:rsid w:val="00B25E39"/>
    <w:rsid w:val="00B25E92"/>
    <w:rsid w:val="00B25FD4"/>
    <w:rsid w:val="00B264C1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727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1E62"/>
    <w:rsid w:val="00B6233D"/>
    <w:rsid w:val="00B6249C"/>
    <w:rsid w:val="00B629B6"/>
    <w:rsid w:val="00B62CC9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309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0C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1FE6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24D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724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4984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25E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DC9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92F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0B6"/>
    <w:rsid w:val="00C544E6"/>
    <w:rsid w:val="00C547BA"/>
    <w:rsid w:val="00C5492F"/>
    <w:rsid w:val="00C5576F"/>
    <w:rsid w:val="00C55866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4C9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F6"/>
    <w:rsid w:val="00C77CA0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7CA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59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7E0"/>
    <w:rsid w:val="00CC1A99"/>
    <w:rsid w:val="00CC1DA0"/>
    <w:rsid w:val="00CC2258"/>
    <w:rsid w:val="00CC22A1"/>
    <w:rsid w:val="00CC2655"/>
    <w:rsid w:val="00CC285C"/>
    <w:rsid w:val="00CC35A6"/>
    <w:rsid w:val="00CC3D9F"/>
    <w:rsid w:val="00CC40F2"/>
    <w:rsid w:val="00CC47CA"/>
    <w:rsid w:val="00CC486D"/>
    <w:rsid w:val="00CC4BC7"/>
    <w:rsid w:val="00CC4C74"/>
    <w:rsid w:val="00CC4E0D"/>
    <w:rsid w:val="00CC577A"/>
    <w:rsid w:val="00CC588D"/>
    <w:rsid w:val="00CC67A1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810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3C5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6F9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CF74B2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2D4"/>
    <w:rsid w:val="00D203A7"/>
    <w:rsid w:val="00D20934"/>
    <w:rsid w:val="00D209D3"/>
    <w:rsid w:val="00D20F4E"/>
    <w:rsid w:val="00D21010"/>
    <w:rsid w:val="00D217E5"/>
    <w:rsid w:val="00D21E54"/>
    <w:rsid w:val="00D22037"/>
    <w:rsid w:val="00D2207B"/>
    <w:rsid w:val="00D22EF8"/>
    <w:rsid w:val="00D2346E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ABB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BFD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4FC7"/>
    <w:rsid w:val="00D5509C"/>
    <w:rsid w:val="00D5535E"/>
    <w:rsid w:val="00D55845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0C6B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863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81A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7FA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292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13D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E7F43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17A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22E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AF8"/>
    <w:rsid w:val="00E42D30"/>
    <w:rsid w:val="00E42DF6"/>
    <w:rsid w:val="00E42E21"/>
    <w:rsid w:val="00E4375E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2F83"/>
    <w:rsid w:val="00E53383"/>
    <w:rsid w:val="00E537E2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0FC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A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5FA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47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4D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9CB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492"/>
    <w:rsid w:val="00F74707"/>
    <w:rsid w:val="00F74C89"/>
    <w:rsid w:val="00F7508F"/>
    <w:rsid w:val="00F7536D"/>
    <w:rsid w:val="00F75450"/>
    <w:rsid w:val="00F75952"/>
    <w:rsid w:val="00F75B65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3BE"/>
    <w:rsid w:val="00F8161D"/>
    <w:rsid w:val="00F8216A"/>
    <w:rsid w:val="00F8217B"/>
    <w:rsid w:val="00F82967"/>
    <w:rsid w:val="00F82CBA"/>
    <w:rsid w:val="00F82D38"/>
    <w:rsid w:val="00F834D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A1"/>
    <w:rsid w:val="00F95FBE"/>
    <w:rsid w:val="00F96F57"/>
    <w:rsid w:val="00F970CA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A06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2F77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365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Bodytext">
    <w:name w:val="Body text_"/>
    <w:basedOn w:val="a0"/>
    <w:link w:val="13"/>
    <w:rsid w:val="0075798C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75798C"/>
    <w:pPr>
      <w:shd w:val="clear" w:color="auto" w:fill="FFFFFF"/>
      <w:spacing w:line="226" w:lineRule="exact"/>
      <w:jc w:val="both"/>
    </w:pPr>
    <w:rPr>
      <w:rFonts w:eastAsia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2019-01-11T00:00:00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A19C95A8-A1A9-4BC9-A7A8-D41E160C8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v.ryazanova</cp:lastModifiedBy>
  <cp:revision>21</cp:revision>
  <cp:lastPrinted>2020-10-07T05:45:00Z</cp:lastPrinted>
  <dcterms:created xsi:type="dcterms:W3CDTF">2020-08-31T03:16:00Z</dcterms:created>
  <dcterms:modified xsi:type="dcterms:W3CDTF">2022-01-19T07:16:00Z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